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0BED1" w14:textId="77777777" w:rsidR="00236126" w:rsidRDefault="00A31C78">
      <w:pPr>
        <w:pStyle w:val="Corpotesto"/>
        <w:spacing w:before="0"/>
        <w:ind w:left="4385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4C5843CF" wp14:editId="712E41B9">
            <wp:extent cx="688790" cy="982979"/>
            <wp:effectExtent l="0" t="0" r="0" b="0"/>
            <wp:docPr id="1" name="image1.jpeg" descr="Immagine che contiene simbolo, emblema, cresta, badge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790" cy="982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54121" w14:textId="77777777" w:rsidR="00236126" w:rsidRDefault="00A31C78">
      <w:pPr>
        <w:pStyle w:val="Titolo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Pogliano</w:t>
      </w:r>
      <w:r>
        <w:rPr>
          <w:spacing w:val="-5"/>
        </w:rPr>
        <w:t xml:space="preserve"> </w:t>
      </w:r>
      <w:r>
        <w:t>Milanese</w:t>
      </w:r>
    </w:p>
    <w:p w14:paraId="0230435E" w14:textId="77777777" w:rsidR="00236126" w:rsidRDefault="00236126">
      <w:pPr>
        <w:pStyle w:val="Corpotesto"/>
        <w:spacing w:before="0"/>
        <w:ind w:left="0"/>
        <w:jc w:val="left"/>
        <w:rPr>
          <w:b/>
          <w:i/>
          <w:sz w:val="30"/>
        </w:rPr>
      </w:pPr>
    </w:p>
    <w:p w14:paraId="10951F5B" w14:textId="77777777" w:rsidR="00236126" w:rsidRDefault="00236126">
      <w:pPr>
        <w:pStyle w:val="Corpotesto"/>
        <w:spacing w:before="9"/>
        <w:ind w:left="0"/>
        <w:jc w:val="left"/>
        <w:rPr>
          <w:b/>
          <w:i/>
          <w:sz w:val="25"/>
        </w:rPr>
      </w:pPr>
    </w:p>
    <w:p w14:paraId="43E08DFF" w14:textId="77777777" w:rsidR="00236126" w:rsidRDefault="00A31C78">
      <w:pPr>
        <w:pStyle w:val="Titolo1"/>
        <w:spacing w:before="0"/>
        <w:ind w:left="112"/>
        <w:jc w:val="both"/>
      </w:pPr>
      <w:r>
        <w:t>AVVISO</w:t>
      </w:r>
      <w:r>
        <w:rPr>
          <w:spacing w:val="3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MOBILITÀ</w:t>
      </w:r>
      <w:r>
        <w:rPr>
          <w:spacing w:val="-3"/>
        </w:rPr>
        <w:t xml:space="preserve"> </w:t>
      </w:r>
      <w:r>
        <w:t>VOLONTARIA</w:t>
      </w:r>
      <w:r>
        <w:rPr>
          <w:spacing w:val="-7"/>
        </w:rPr>
        <w:t xml:space="preserve"> </w:t>
      </w:r>
      <w:r>
        <w:t>ESTERNA</w:t>
      </w:r>
      <w:r>
        <w:rPr>
          <w:spacing w:val="-2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COPERTURA</w:t>
      </w:r>
      <w:r>
        <w:rPr>
          <w:spacing w:val="-9"/>
        </w:rPr>
        <w:t xml:space="preserve"> </w:t>
      </w:r>
      <w:r>
        <w:t>DI</w:t>
      </w:r>
    </w:p>
    <w:p w14:paraId="18B4595D" w14:textId="661BD653" w:rsidR="00236126" w:rsidRDefault="00A31C78">
      <w:pPr>
        <w:spacing w:before="22"/>
        <w:ind w:left="112"/>
        <w:jc w:val="both"/>
        <w:rPr>
          <w:b/>
          <w:sz w:val="24"/>
        </w:rPr>
      </w:pPr>
      <w:r>
        <w:rPr>
          <w:b/>
          <w:spacing w:val="-1"/>
          <w:sz w:val="24"/>
        </w:rPr>
        <w:t>N.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1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POSTO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DI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 xml:space="preserve">FUNZIONARIO </w:t>
      </w:r>
      <w:r w:rsidR="00626D95">
        <w:rPr>
          <w:b/>
          <w:spacing w:val="-1"/>
          <w:sz w:val="24"/>
        </w:rPr>
        <w:t>CONTABILE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A</w:t>
      </w:r>
      <w:r>
        <w:rPr>
          <w:b/>
          <w:spacing w:val="-18"/>
          <w:sz w:val="24"/>
        </w:rPr>
        <w:t xml:space="preserve"> </w:t>
      </w:r>
      <w:r>
        <w:rPr>
          <w:b/>
          <w:spacing w:val="-1"/>
          <w:sz w:val="24"/>
        </w:rPr>
        <w:t>TEMPO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PIENO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E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 xml:space="preserve">INDETERMINATO DA ASSEGNARE ALL’AREA </w:t>
      </w:r>
      <w:r w:rsidR="00626D95">
        <w:rPr>
          <w:b/>
          <w:spacing w:val="-1"/>
          <w:sz w:val="24"/>
        </w:rPr>
        <w:t>RISORSE FINANZIARIE.</w:t>
      </w:r>
    </w:p>
    <w:p w14:paraId="59D50393" w14:textId="108203F4" w:rsidR="00236126" w:rsidRDefault="00A31C78">
      <w:pPr>
        <w:pStyle w:val="Corpotesto"/>
        <w:spacing w:before="182" w:line="259" w:lineRule="auto"/>
        <w:ind w:right="111"/>
      </w:pPr>
      <w:r>
        <w:t>Si rende noto che questa Amministrazione, in esecuzione della determinazione n.</w:t>
      </w:r>
      <w:r w:rsidR="00D13DA0">
        <w:t>258</w:t>
      </w:r>
      <w:r>
        <w:t>/R.G. del</w:t>
      </w:r>
      <w:r>
        <w:rPr>
          <w:spacing w:val="1"/>
        </w:rPr>
        <w:t xml:space="preserve"> </w:t>
      </w:r>
      <w:r w:rsidR="00D13DA0">
        <w:rPr>
          <w:spacing w:val="1"/>
        </w:rPr>
        <w:t>17/07/2024</w:t>
      </w:r>
      <w:r>
        <w:t xml:space="preserve"> intende procedere, mediante mobilità esterna volontaria, ai sensi dell’art. 30 del D. Lgs.</w:t>
      </w:r>
      <w:r>
        <w:rPr>
          <w:spacing w:val="1"/>
        </w:rPr>
        <w:t xml:space="preserve"> </w:t>
      </w:r>
      <w:r>
        <w:t>165/2001</w:t>
      </w:r>
      <w:r>
        <w:rPr>
          <w:spacing w:val="1"/>
        </w:rPr>
        <w:t xml:space="preserve"> </w:t>
      </w:r>
      <w:r>
        <w:t>e s.m.i.,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copertura di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posto</w:t>
      </w:r>
      <w:r>
        <w:rPr>
          <w:spacing w:val="1"/>
        </w:rPr>
        <w:t xml:space="preserve"> </w:t>
      </w:r>
      <w:r>
        <w:t xml:space="preserve">di Funzionario </w:t>
      </w:r>
      <w:r w:rsidR="00626D95">
        <w:t>Contabile</w:t>
      </w:r>
      <w:r>
        <w:t>,</w:t>
      </w:r>
      <w:r>
        <w:rPr>
          <w:spacing w:val="1"/>
        </w:rPr>
        <w:t xml:space="preserve"> </w:t>
      </w:r>
      <w:r>
        <w:t>a tempo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indeterminato, da destinare all’Area </w:t>
      </w:r>
      <w:r w:rsidR="00626D95">
        <w:t>Risorse Finanziarie</w:t>
      </w:r>
      <w:r>
        <w:t xml:space="preserve">. </w:t>
      </w:r>
    </w:p>
    <w:p w14:paraId="5BF7007B" w14:textId="77777777" w:rsidR="00236126" w:rsidRDefault="00A31C78">
      <w:pPr>
        <w:pStyle w:val="Corpotesto"/>
        <w:spacing w:line="259" w:lineRule="auto"/>
        <w:ind w:right="114"/>
      </w:pPr>
      <w:r>
        <w:t>L’assunzione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subordinata</w:t>
      </w:r>
      <w:r>
        <w:rPr>
          <w:spacing w:val="1"/>
        </w:rPr>
        <w:t xml:space="preserve"> </w:t>
      </w:r>
      <w:r>
        <w:t>all’esito</w:t>
      </w:r>
      <w:r>
        <w:rPr>
          <w:spacing w:val="1"/>
        </w:rPr>
        <w:t xml:space="preserve"> </w:t>
      </w:r>
      <w:r>
        <w:t>positivo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mobilità,</w:t>
      </w:r>
      <w:r>
        <w:rPr>
          <w:spacing w:val="1"/>
        </w:rPr>
        <w:t xml:space="preserve"> </w:t>
      </w:r>
      <w:r>
        <w:t>all’acquisizione</w:t>
      </w:r>
      <w:r>
        <w:rPr>
          <w:spacing w:val="1"/>
        </w:rPr>
        <w:t xml:space="preserve"> </w:t>
      </w:r>
      <w:r>
        <w:t>dell’assenso al trasferimento da parte dell’Amministrazione di appartenenza dell’aspirante, secondo</w:t>
      </w:r>
      <w:r>
        <w:rPr>
          <w:spacing w:val="1"/>
        </w:rPr>
        <w:t xml:space="preserve"> </w:t>
      </w:r>
      <w:r>
        <w:t>la vigente normativa in materia, e al rispetto delle disposizioni o limitazioni di legge in materia di</w:t>
      </w:r>
      <w:r>
        <w:rPr>
          <w:spacing w:val="1"/>
        </w:rPr>
        <w:t xml:space="preserve"> </w:t>
      </w:r>
      <w:r>
        <w:t>assunzione</w:t>
      </w:r>
      <w:r>
        <w:rPr>
          <w:spacing w:val="-2"/>
        </w:rPr>
        <w:t xml:space="preserve"> </w:t>
      </w:r>
      <w:r>
        <w:t>di personale in</w:t>
      </w:r>
      <w:r>
        <w:rPr>
          <w:spacing w:val="-1"/>
        </w:rPr>
        <w:t xml:space="preserve"> </w:t>
      </w:r>
      <w:r>
        <w:t>vigore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conclusione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procedimento.</w:t>
      </w:r>
    </w:p>
    <w:p w14:paraId="2DDA65F9" w14:textId="77777777" w:rsidR="00236126" w:rsidRDefault="00A31C78">
      <w:pPr>
        <w:pStyle w:val="Titolo1"/>
        <w:spacing w:before="159"/>
        <w:ind w:right="2235"/>
      </w:pPr>
      <w:r>
        <w:t>Art.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ammissione</w:t>
      </w:r>
    </w:p>
    <w:p w14:paraId="2E86BB87" w14:textId="77777777" w:rsidR="00236126" w:rsidRDefault="00A31C78">
      <w:pPr>
        <w:pStyle w:val="Corpotesto"/>
        <w:spacing w:before="182" w:line="259" w:lineRule="auto"/>
        <w:ind w:right="120"/>
      </w:pPr>
      <w:r>
        <w:t>Il bando è rivolto a soggetti, in possesso dei seguenti requisiti, alla data di presentazione della</w:t>
      </w:r>
      <w:r>
        <w:rPr>
          <w:spacing w:val="1"/>
        </w:rPr>
        <w:t xml:space="preserve"> </w:t>
      </w:r>
      <w:r>
        <w:t>domanda:</w:t>
      </w:r>
    </w:p>
    <w:p w14:paraId="01D4FB1F" w14:textId="77777777" w:rsidR="00236126" w:rsidRDefault="00A31C78">
      <w:pPr>
        <w:pStyle w:val="Paragrafoelenco"/>
        <w:numPr>
          <w:ilvl w:val="0"/>
          <w:numId w:val="2"/>
        </w:numPr>
        <w:tabs>
          <w:tab w:val="left" w:pos="363"/>
        </w:tabs>
        <w:spacing w:line="259" w:lineRule="auto"/>
        <w:ind w:right="119" w:firstLine="0"/>
        <w:jc w:val="both"/>
        <w:rPr>
          <w:sz w:val="24"/>
        </w:rPr>
      </w:pPr>
      <w:r>
        <w:rPr>
          <w:sz w:val="24"/>
        </w:rPr>
        <w:t>cittadinanza italiana o di uno Stato membro dell’Unione Europea con adeguata conoscenza della</w:t>
      </w:r>
      <w:r>
        <w:rPr>
          <w:spacing w:val="1"/>
          <w:sz w:val="24"/>
        </w:rPr>
        <w:t xml:space="preserve"> </w:t>
      </w:r>
      <w:r>
        <w:rPr>
          <w:sz w:val="24"/>
        </w:rPr>
        <w:t>lingua</w:t>
      </w:r>
      <w:r>
        <w:rPr>
          <w:spacing w:val="-2"/>
          <w:sz w:val="24"/>
        </w:rPr>
        <w:t xml:space="preserve"> </w:t>
      </w:r>
      <w:r>
        <w:rPr>
          <w:sz w:val="24"/>
        </w:rPr>
        <w:t>italiana;</w:t>
      </w:r>
    </w:p>
    <w:p w14:paraId="62B275E7" w14:textId="77777777" w:rsidR="00236126" w:rsidRDefault="00A31C78">
      <w:pPr>
        <w:pStyle w:val="Paragrafoelenco"/>
        <w:numPr>
          <w:ilvl w:val="0"/>
          <w:numId w:val="2"/>
        </w:numPr>
        <w:tabs>
          <w:tab w:val="left" w:pos="353"/>
        </w:tabs>
        <w:ind w:left="352" w:hanging="241"/>
        <w:rPr>
          <w:sz w:val="24"/>
        </w:rPr>
      </w:pPr>
      <w:r>
        <w:rPr>
          <w:sz w:val="24"/>
        </w:rPr>
        <w:t>godimento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politici</w:t>
      </w:r>
      <w:r>
        <w:rPr>
          <w:spacing w:val="-1"/>
          <w:sz w:val="24"/>
        </w:rPr>
        <w:t xml:space="preserve"> </w:t>
      </w:r>
      <w:r>
        <w:rPr>
          <w:sz w:val="24"/>
        </w:rPr>
        <w:t>nello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appartenenza;</w:t>
      </w:r>
    </w:p>
    <w:p w14:paraId="73620E1C" w14:textId="77777777" w:rsidR="00236126" w:rsidRDefault="00A31C78">
      <w:pPr>
        <w:pStyle w:val="Paragrafoelenco"/>
        <w:numPr>
          <w:ilvl w:val="0"/>
          <w:numId w:val="2"/>
        </w:numPr>
        <w:tabs>
          <w:tab w:val="left" w:pos="346"/>
        </w:tabs>
        <w:spacing w:before="180" w:line="259" w:lineRule="auto"/>
        <w:ind w:right="115" w:firstLine="0"/>
        <w:jc w:val="both"/>
        <w:rPr>
          <w:sz w:val="24"/>
        </w:rPr>
      </w:pPr>
      <w:r>
        <w:rPr>
          <w:sz w:val="24"/>
        </w:rPr>
        <w:t>assenza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sentenze</w:t>
      </w:r>
      <w:r>
        <w:rPr>
          <w:spacing w:val="-7"/>
          <w:sz w:val="24"/>
        </w:rPr>
        <w:t xml:space="preserve"> </w:t>
      </w:r>
      <w:r>
        <w:rPr>
          <w:sz w:val="24"/>
        </w:rPr>
        <w:t>penali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condanna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avere</w:t>
      </w:r>
      <w:r>
        <w:rPr>
          <w:spacing w:val="-10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8"/>
          <w:sz w:val="24"/>
        </w:rPr>
        <w:t xml:space="preserve"> </w:t>
      </w:r>
      <w:r>
        <w:rPr>
          <w:sz w:val="24"/>
        </w:rPr>
        <w:t>penali</w:t>
      </w:r>
      <w:r>
        <w:rPr>
          <w:spacing w:val="-8"/>
          <w:sz w:val="24"/>
        </w:rPr>
        <w:t xml:space="preserve"> </w:t>
      </w:r>
      <w:r>
        <w:rPr>
          <w:sz w:val="24"/>
        </w:rPr>
        <w:t>pendenti.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contrario</w:t>
      </w:r>
      <w:r>
        <w:rPr>
          <w:spacing w:val="-57"/>
          <w:sz w:val="24"/>
        </w:rPr>
        <w:t xml:space="preserve"> </w:t>
      </w:r>
      <w:r>
        <w:rPr>
          <w:sz w:val="24"/>
        </w:rPr>
        <w:t>il candidato dovrà indicare i procedimenti penali in corso e le condanne penali, anche qualora sia</w:t>
      </w:r>
      <w:r>
        <w:rPr>
          <w:spacing w:val="1"/>
          <w:sz w:val="24"/>
        </w:rPr>
        <w:t xml:space="preserve"> </w:t>
      </w:r>
      <w:r>
        <w:rPr>
          <w:sz w:val="24"/>
        </w:rPr>
        <w:t>intervenuta</w:t>
      </w:r>
      <w:r>
        <w:rPr>
          <w:spacing w:val="1"/>
          <w:sz w:val="24"/>
        </w:rPr>
        <w:t xml:space="preserve"> </w:t>
      </w:r>
      <w:r>
        <w:rPr>
          <w:sz w:val="24"/>
        </w:rPr>
        <w:t>l’estinzione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pena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concesso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perdono</w:t>
      </w:r>
      <w:r>
        <w:rPr>
          <w:spacing w:val="1"/>
          <w:sz w:val="24"/>
        </w:rPr>
        <w:t xml:space="preserve"> </w:t>
      </w:r>
      <w:r>
        <w:rPr>
          <w:sz w:val="24"/>
        </w:rPr>
        <w:t>giudiziale,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condizionale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pena,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sia</w:t>
      </w:r>
      <w:r>
        <w:rPr>
          <w:spacing w:val="-5"/>
          <w:sz w:val="24"/>
        </w:rPr>
        <w:t xml:space="preserve"> </w:t>
      </w:r>
      <w:r>
        <w:rPr>
          <w:sz w:val="24"/>
        </w:rPr>
        <w:t>stato</w:t>
      </w:r>
      <w:r>
        <w:rPr>
          <w:spacing w:val="-5"/>
          <w:sz w:val="24"/>
        </w:rPr>
        <w:t xml:space="preserve"> </w:t>
      </w:r>
      <w:r>
        <w:rPr>
          <w:sz w:val="24"/>
        </w:rPr>
        <w:t>accordato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beneficio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menzione</w:t>
      </w:r>
      <w:r>
        <w:rPr>
          <w:spacing w:val="-5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certificato</w:t>
      </w:r>
      <w:r>
        <w:rPr>
          <w:spacing w:val="-4"/>
          <w:sz w:val="24"/>
        </w:rPr>
        <w:t xml:space="preserve"> </w:t>
      </w:r>
      <w:r>
        <w:rPr>
          <w:sz w:val="24"/>
        </w:rPr>
        <w:t>generale</w:t>
      </w:r>
      <w:r>
        <w:rPr>
          <w:spacing w:val="-57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Casellario giudiziale;</w:t>
      </w:r>
    </w:p>
    <w:p w14:paraId="13C44E4C" w14:textId="77777777" w:rsidR="00236126" w:rsidRDefault="00A31C78">
      <w:pPr>
        <w:pStyle w:val="Paragrafoelenco"/>
        <w:numPr>
          <w:ilvl w:val="0"/>
          <w:numId w:val="2"/>
        </w:numPr>
        <w:tabs>
          <w:tab w:val="left" w:pos="344"/>
        </w:tabs>
        <w:spacing w:before="161"/>
        <w:ind w:left="343" w:hanging="232"/>
        <w:rPr>
          <w:sz w:val="24"/>
        </w:rPr>
      </w:pPr>
      <w:r>
        <w:rPr>
          <w:sz w:val="24"/>
        </w:rPr>
        <w:t>possesso</w:t>
      </w:r>
      <w:r>
        <w:rPr>
          <w:spacing w:val="-11"/>
          <w:sz w:val="24"/>
        </w:rPr>
        <w:t xml:space="preserve"> </w:t>
      </w:r>
      <w:r>
        <w:rPr>
          <w:sz w:val="24"/>
        </w:rPr>
        <w:t>della</w:t>
      </w:r>
      <w:r>
        <w:rPr>
          <w:spacing w:val="-11"/>
          <w:sz w:val="24"/>
        </w:rPr>
        <w:t xml:space="preserve"> </w:t>
      </w:r>
      <w:r>
        <w:rPr>
          <w:sz w:val="24"/>
        </w:rPr>
        <w:t>piena</w:t>
      </w:r>
      <w:r>
        <w:rPr>
          <w:spacing w:val="-11"/>
          <w:sz w:val="24"/>
        </w:rPr>
        <w:t xml:space="preserve"> </w:t>
      </w:r>
      <w:r>
        <w:rPr>
          <w:sz w:val="24"/>
        </w:rPr>
        <w:t>idoneità</w:t>
      </w:r>
      <w:r>
        <w:rPr>
          <w:spacing w:val="-12"/>
          <w:sz w:val="24"/>
        </w:rPr>
        <w:t xml:space="preserve"> </w:t>
      </w:r>
      <w:r>
        <w:rPr>
          <w:sz w:val="24"/>
        </w:rPr>
        <w:t>fisica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servizio</w:t>
      </w:r>
      <w:r>
        <w:rPr>
          <w:spacing w:val="-11"/>
          <w:sz w:val="24"/>
        </w:rPr>
        <w:t xml:space="preserve"> </w:t>
      </w:r>
      <w:r>
        <w:rPr>
          <w:sz w:val="24"/>
        </w:rPr>
        <w:t>nella</w:t>
      </w:r>
      <w:r>
        <w:rPr>
          <w:spacing w:val="-11"/>
          <w:sz w:val="24"/>
        </w:rPr>
        <w:t xml:space="preserve"> </w:t>
      </w:r>
      <w:r>
        <w:rPr>
          <w:sz w:val="24"/>
        </w:rPr>
        <w:t>categoria</w:t>
      </w:r>
      <w:r>
        <w:rPr>
          <w:spacing w:val="-9"/>
          <w:sz w:val="24"/>
        </w:rPr>
        <w:t xml:space="preserve"> </w:t>
      </w:r>
      <w:r>
        <w:rPr>
          <w:sz w:val="24"/>
        </w:rPr>
        <w:t>attinente</w:t>
      </w:r>
      <w:r>
        <w:rPr>
          <w:spacing w:val="-12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posto</w:t>
      </w:r>
      <w:r>
        <w:rPr>
          <w:spacing w:val="-10"/>
          <w:sz w:val="24"/>
        </w:rPr>
        <w:t xml:space="preserve"> </w:t>
      </w:r>
      <w:r>
        <w:rPr>
          <w:sz w:val="24"/>
        </w:rPr>
        <w:t>oggetto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mobilità;</w:t>
      </w:r>
    </w:p>
    <w:p w14:paraId="6CFC727A" w14:textId="52DACA42" w:rsidR="00236126" w:rsidRDefault="00A31C78">
      <w:pPr>
        <w:pStyle w:val="Paragrafoelenco"/>
        <w:numPr>
          <w:ilvl w:val="0"/>
          <w:numId w:val="2"/>
        </w:numPr>
        <w:tabs>
          <w:tab w:val="left" w:pos="404"/>
        </w:tabs>
        <w:spacing w:before="180" w:line="259" w:lineRule="auto"/>
        <w:ind w:right="114" w:firstLine="0"/>
        <w:jc w:val="both"/>
        <w:rPr>
          <w:sz w:val="24"/>
        </w:rPr>
      </w:pPr>
      <w:r>
        <w:rPr>
          <w:sz w:val="24"/>
        </w:rPr>
        <w:t>dipendente di una delle pubbliche amministrazioni, di cui all’art. 1, comma 2 del D.lgs. n.</w:t>
      </w:r>
      <w:r>
        <w:rPr>
          <w:spacing w:val="1"/>
          <w:sz w:val="24"/>
        </w:rPr>
        <w:t xml:space="preserve"> </w:t>
      </w:r>
      <w:r>
        <w:rPr>
          <w:sz w:val="24"/>
        </w:rPr>
        <w:t>165/2001, con contratto di lavoro subordinato, a tempo pieno e indeterminato, con inquadramento</w:t>
      </w:r>
      <w:r>
        <w:rPr>
          <w:spacing w:val="1"/>
          <w:sz w:val="24"/>
        </w:rPr>
        <w:t xml:space="preserve"> </w:t>
      </w:r>
      <w:r>
        <w:rPr>
          <w:sz w:val="24"/>
        </w:rPr>
        <w:t>nell’Area</w:t>
      </w:r>
      <w:r>
        <w:rPr>
          <w:spacing w:val="-1"/>
          <w:sz w:val="24"/>
        </w:rPr>
        <w:t xml:space="preserve"> </w:t>
      </w:r>
      <w:r>
        <w:rPr>
          <w:sz w:val="24"/>
        </w:rPr>
        <w:t>Funzionari (ex cat. D), con</w:t>
      </w:r>
      <w:r>
        <w:rPr>
          <w:spacing w:val="-1"/>
          <w:sz w:val="24"/>
        </w:rPr>
        <w:t xml:space="preserve"> </w:t>
      </w:r>
      <w:r>
        <w:rPr>
          <w:sz w:val="24"/>
        </w:rPr>
        <w:t>profilo professionale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“Funzionario </w:t>
      </w:r>
      <w:r w:rsidR="00626D95">
        <w:rPr>
          <w:sz w:val="24"/>
        </w:rPr>
        <w:t>Contabile</w:t>
      </w:r>
      <w:r>
        <w:rPr>
          <w:sz w:val="24"/>
        </w:rPr>
        <w:t>”;</w:t>
      </w:r>
    </w:p>
    <w:p w14:paraId="2BC0AD5B" w14:textId="77777777" w:rsidR="00236126" w:rsidRDefault="00A31C78">
      <w:pPr>
        <w:pStyle w:val="Paragrafoelenco"/>
        <w:numPr>
          <w:ilvl w:val="0"/>
          <w:numId w:val="2"/>
        </w:numPr>
        <w:tabs>
          <w:tab w:val="left" w:pos="354"/>
        </w:tabs>
        <w:ind w:left="353" w:hanging="242"/>
        <w:rPr>
          <w:sz w:val="24"/>
        </w:rPr>
      </w:pPr>
      <w:r>
        <w:rPr>
          <w:sz w:val="24"/>
        </w:rPr>
        <w:t>assenza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2"/>
          <w:sz w:val="24"/>
        </w:rPr>
        <w:t xml:space="preserve"> </w:t>
      </w:r>
      <w:r>
        <w:rPr>
          <w:sz w:val="24"/>
        </w:rPr>
        <w:t>generale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3"/>
          <w:sz w:val="24"/>
        </w:rPr>
        <w:t xml:space="preserve"> </w:t>
      </w:r>
      <w:r>
        <w:rPr>
          <w:sz w:val="24"/>
        </w:rPr>
        <w:t>dall'art.</w:t>
      </w:r>
      <w:r>
        <w:rPr>
          <w:spacing w:val="-1"/>
          <w:sz w:val="24"/>
        </w:rPr>
        <w:t xml:space="preserve"> </w:t>
      </w:r>
      <w:r>
        <w:rPr>
          <w:sz w:val="24"/>
        </w:rPr>
        <w:t>53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marzo</w:t>
      </w:r>
      <w:r>
        <w:rPr>
          <w:spacing w:val="-2"/>
          <w:sz w:val="24"/>
        </w:rPr>
        <w:t xml:space="preserve"> </w:t>
      </w:r>
      <w:r>
        <w:rPr>
          <w:sz w:val="24"/>
        </w:rPr>
        <w:t>2001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165;</w:t>
      </w:r>
    </w:p>
    <w:p w14:paraId="19C7396D" w14:textId="77777777" w:rsidR="00236126" w:rsidRDefault="00A31C78">
      <w:pPr>
        <w:pStyle w:val="Corpotesto"/>
        <w:spacing w:before="183" w:line="259" w:lineRule="auto"/>
        <w:ind w:right="114"/>
      </w:pPr>
      <w:r>
        <w:t>Tutti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requisiti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partecipazione</w:t>
      </w:r>
      <w:r>
        <w:rPr>
          <w:spacing w:val="-8"/>
        </w:rPr>
        <w:t xml:space="preserve"> </w:t>
      </w:r>
      <w:r>
        <w:t>devono</w:t>
      </w:r>
      <w:r>
        <w:rPr>
          <w:spacing w:val="-5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posseduti</w:t>
      </w:r>
      <w:r>
        <w:rPr>
          <w:spacing w:val="-7"/>
        </w:rPr>
        <w:t xml:space="preserve"> </w:t>
      </w:r>
      <w:r>
        <w:t>dai</w:t>
      </w:r>
      <w:r>
        <w:rPr>
          <w:spacing w:val="-7"/>
        </w:rPr>
        <w:t xml:space="preserve"> </w:t>
      </w:r>
      <w:r>
        <w:t>candidati</w:t>
      </w:r>
      <w:r>
        <w:rPr>
          <w:spacing w:val="-7"/>
        </w:rPr>
        <w:t xml:space="preserve"> </w:t>
      </w:r>
      <w:r>
        <w:t>inderogabilmente</w:t>
      </w:r>
      <w:r>
        <w:rPr>
          <w:spacing w:val="-7"/>
        </w:rPr>
        <w:t xml:space="preserve"> </w:t>
      </w:r>
      <w:r>
        <w:t>entro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non</w:t>
      </w:r>
      <w:r>
        <w:rPr>
          <w:spacing w:val="-58"/>
        </w:rPr>
        <w:t xml:space="preserve"> </w:t>
      </w:r>
      <w:r>
        <w:t>oltre la data di presentazione della domanda e devono permanere sino al momento della cessione del</w:t>
      </w:r>
      <w:r>
        <w:rPr>
          <w:spacing w:val="-58"/>
        </w:rPr>
        <w:t xml:space="preserve"> </w:t>
      </w:r>
      <w:r>
        <w:t>contratto.</w:t>
      </w:r>
    </w:p>
    <w:p w14:paraId="0AF2DB60" w14:textId="77777777" w:rsidR="00236126" w:rsidRDefault="00A31C78">
      <w:pPr>
        <w:pStyle w:val="Corpotesto"/>
        <w:spacing w:before="159" w:line="259" w:lineRule="auto"/>
        <w:ind w:right="118"/>
      </w:pPr>
      <w:r>
        <w:t>L’accertamento della mancanza di uno dei requisiti sarà causa automatica di esclusione, ovvero se</w:t>
      </w:r>
      <w:r>
        <w:rPr>
          <w:spacing w:val="1"/>
        </w:rPr>
        <w:t xml:space="preserve"> </w:t>
      </w:r>
      <w:r>
        <w:t>sopravvenuto</w:t>
      </w:r>
      <w:r>
        <w:rPr>
          <w:spacing w:val="-1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della cessione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contratto,</w:t>
      </w:r>
      <w:r>
        <w:rPr>
          <w:spacing w:val="-1"/>
        </w:rPr>
        <w:t xml:space="preserve"> </w:t>
      </w:r>
      <w:r>
        <w:t>determinerà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decadenza dal</w:t>
      </w:r>
      <w:r>
        <w:rPr>
          <w:spacing w:val="-1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nomina.</w:t>
      </w:r>
    </w:p>
    <w:p w14:paraId="21D69E03" w14:textId="77777777" w:rsidR="00236126" w:rsidRDefault="00A31C78">
      <w:pPr>
        <w:pStyle w:val="Titolo1"/>
        <w:ind w:right="2238"/>
      </w:pPr>
      <w:r>
        <w:lastRenderedPageBreak/>
        <w:t>Art.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domande</w:t>
      </w:r>
    </w:p>
    <w:p w14:paraId="48A14941" w14:textId="069845E4" w:rsidR="00236126" w:rsidRDefault="00A31C78">
      <w:pPr>
        <w:pStyle w:val="Corpotesto"/>
        <w:spacing w:before="76" w:line="259" w:lineRule="auto"/>
        <w:ind w:right="109"/>
      </w:pPr>
      <w:r>
        <w:t xml:space="preserve">Gli interessati possono presentare apposita domanda entro le ore 23:59 del </w:t>
      </w:r>
      <w:r w:rsidR="00626D95">
        <w:t>18</w:t>
      </w:r>
      <w:r>
        <w:t>/08/2024 mediante il</w:t>
      </w:r>
      <w:r>
        <w:rPr>
          <w:spacing w:val="1"/>
        </w:rPr>
        <w:t xml:space="preserve"> </w:t>
      </w:r>
      <w:r>
        <w:t>Portale del Reclutamento InPA (inpa.gov.it), secondo le indicazioni contenute nella circolare n.</w:t>
      </w:r>
      <w:r>
        <w:rPr>
          <w:spacing w:val="1"/>
        </w:rPr>
        <w:t xml:space="preserve"> </w:t>
      </w:r>
      <w:r>
        <w:t>1/2022</w:t>
      </w:r>
      <w:r>
        <w:rPr>
          <w:spacing w:val="-1"/>
        </w:rPr>
        <w:t xml:space="preserve"> </w:t>
      </w:r>
      <w:r>
        <w:t>del Dipartimento della</w:t>
      </w:r>
      <w:r>
        <w:rPr>
          <w:spacing w:val="-1"/>
        </w:rPr>
        <w:t xml:space="preserve"> </w:t>
      </w:r>
      <w:r>
        <w:t>Funzione Pubblica.</w:t>
      </w:r>
    </w:p>
    <w:p w14:paraId="6E84127C" w14:textId="77777777" w:rsidR="00236126" w:rsidRDefault="00A31C78">
      <w:pPr>
        <w:pStyle w:val="Corpotesto"/>
        <w:jc w:val="left"/>
      </w:pPr>
      <w:r>
        <w:t>Si</w:t>
      </w:r>
      <w:r>
        <w:rPr>
          <w:spacing w:val="-2"/>
        </w:rPr>
        <w:t xml:space="preserve"> </w:t>
      </w:r>
      <w:r>
        <w:t>precisa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presa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esame</w:t>
      </w:r>
      <w:r>
        <w:rPr>
          <w:spacing w:val="-2"/>
        </w:rPr>
        <w:t xml:space="preserve"> </w:t>
      </w:r>
      <w:r>
        <w:t>nessuna</w:t>
      </w:r>
      <w:r>
        <w:rPr>
          <w:spacing w:val="-2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pervenuta</w:t>
      </w:r>
      <w:r>
        <w:rPr>
          <w:spacing w:val="-2"/>
        </w:rPr>
        <w:t xml:space="preserve"> </w:t>
      </w:r>
      <w:r>
        <w:t>oltre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indicato.</w:t>
      </w:r>
    </w:p>
    <w:p w14:paraId="5BC61103" w14:textId="77777777" w:rsidR="00236126" w:rsidRDefault="00A31C78">
      <w:pPr>
        <w:pStyle w:val="Corpotesto"/>
        <w:spacing w:before="183" w:line="259" w:lineRule="auto"/>
        <w:ind w:right="119"/>
      </w:pPr>
      <w:r>
        <w:t>È escluso qualsiasi altro mezzo di presentazione della domanda diverso da quello indicato dal</w:t>
      </w:r>
      <w:r>
        <w:rPr>
          <w:spacing w:val="1"/>
        </w:rPr>
        <w:t xml:space="preserve"> </w:t>
      </w:r>
      <w:r>
        <w:t>presente articolo.</w:t>
      </w:r>
    </w:p>
    <w:p w14:paraId="58878491" w14:textId="77777777" w:rsidR="00236126" w:rsidRDefault="00A31C78">
      <w:pPr>
        <w:pStyle w:val="Corpotesto"/>
        <w:spacing w:line="259" w:lineRule="auto"/>
        <w:ind w:right="119"/>
      </w:pPr>
      <w:r>
        <w:t>La presentazione della domanda di partecipazione alla procedura di mobilità volontaria comporta la</w:t>
      </w:r>
      <w:r>
        <w:rPr>
          <w:spacing w:val="1"/>
        </w:rPr>
        <w:t xml:space="preserve"> </w:t>
      </w:r>
      <w:r>
        <w:t>implicita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incondizionata</w:t>
      </w:r>
      <w:r>
        <w:rPr>
          <w:spacing w:val="-1"/>
        </w:rPr>
        <w:t xml:space="preserve"> </w:t>
      </w:r>
      <w:r>
        <w:t>accettazione di</w:t>
      </w:r>
      <w:r>
        <w:rPr>
          <w:spacing w:val="-1"/>
        </w:rPr>
        <w:t xml:space="preserve"> </w:t>
      </w:r>
      <w:r>
        <w:t>tutte le</w:t>
      </w:r>
      <w:r>
        <w:rPr>
          <w:spacing w:val="1"/>
        </w:rPr>
        <w:t xml:space="preserve"> </w:t>
      </w:r>
      <w:r>
        <w:t>condizioni previste</w:t>
      </w:r>
      <w:r>
        <w:rPr>
          <w:spacing w:val="-2"/>
        </w:rPr>
        <w:t xml:space="preserve"> </w:t>
      </w:r>
      <w:r>
        <w:t>dall’avviso.</w:t>
      </w:r>
    </w:p>
    <w:p w14:paraId="61F59EC4" w14:textId="77777777" w:rsidR="00236126" w:rsidRDefault="00A31C78">
      <w:pPr>
        <w:pStyle w:val="Corpotesto"/>
        <w:spacing w:before="159" w:line="259" w:lineRule="auto"/>
        <w:ind w:right="111"/>
      </w:pPr>
      <w:r>
        <w:t>Le domande inviate prima della pubblicazione del presente bando all’albo pretorio online dell’ente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saranno prese</w:t>
      </w:r>
      <w:r>
        <w:rPr>
          <w:spacing w:val="-1"/>
        </w:rPr>
        <w:t xml:space="preserve"> </w:t>
      </w:r>
      <w:r>
        <w:t>in considerazione.</w:t>
      </w:r>
    </w:p>
    <w:p w14:paraId="26D8BB38" w14:textId="77777777" w:rsidR="00236126" w:rsidRDefault="00A31C78">
      <w:pPr>
        <w:pStyle w:val="Titolo1"/>
        <w:ind w:right="2235"/>
      </w:pPr>
      <w:r>
        <w:t>Art.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</w:p>
    <w:p w14:paraId="63930A0A" w14:textId="77777777" w:rsidR="00236126" w:rsidRDefault="00A31C78">
      <w:pPr>
        <w:pStyle w:val="Corpotesto"/>
        <w:spacing w:before="181" w:line="259" w:lineRule="auto"/>
        <w:ind w:right="110"/>
      </w:pPr>
      <w:r>
        <w:t>La Commissione giudicatrice della selezione verrà nominata nel rispetto delle</w:t>
      </w:r>
      <w:r>
        <w:rPr>
          <w:spacing w:val="1"/>
        </w:rPr>
        <w:t xml:space="preserve"> </w:t>
      </w:r>
      <w:r>
        <w:t>disposizioni del</w:t>
      </w:r>
      <w:r>
        <w:rPr>
          <w:spacing w:val="1"/>
        </w:rPr>
        <w:t xml:space="preserve"> </w:t>
      </w:r>
      <w:r>
        <w:t>regolamento recante norme sull'accesso agli impieghi nelle pubbliche amministrazioni e le modalità</w:t>
      </w:r>
      <w:r>
        <w:rPr>
          <w:spacing w:val="-5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svolgimento</w:t>
      </w:r>
      <w:r>
        <w:rPr>
          <w:spacing w:val="-11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concorsi,</w:t>
      </w:r>
      <w:r>
        <w:rPr>
          <w:spacing w:val="-11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concorsi</w:t>
      </w:r>
      <w:r>
        <w:rPr>
          <w:spacing w:val="-11"/>
        </w:rPr>
        <w:t xml:space="preserve"> </w:t>
      </w:r>
      <w:r>
        <w:t>unici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altre</w:t>
      </w:r>
      <w:r>
        <w:rPr>
          <w:spacing w:val="-11"/>
        </w:rPr>
        <w:t xml:space="preserve"> </w:t>
      </w:r>
      <w:r>
        <w:t>forme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assunzione</w:t>
      </w:r>
      <w:r>
        <w:rPr>
          <w:spacing w:val="-12"/>
        </w:rPr>
        <w:t xml:space="preserve"> </w:t>
      </w:r>
      <w:r>
        <w:t>nei</w:t>
      </w:r>
      <w:r>
        <w:rPr>
          <w:spacing w:val="-11"/>
        </w:rPr>
        <w:t xml:space="preserve"> </w:t>
      </w:r>
      <w:r>
        <w:t>pubblici</w:t>
      </w:r>
      <w:r>
        <w:rPr>
          <w:spacing w:val="-11"/>
        </w:rPr>
        <w:t xml:space="preserve"> </w:t>
      </w:r>
      <w:r>
        <w:t>impieghi</w:t>
      </w:r>
      <w:r>
        <w:rPr>
          <w:spacing w:val="-57"/>
        </w:rPr>
        <w:t xml:space="preserve"> </w:t>
      </w:r>
      <w:r>
        <w:t>approvato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n. 487/1994.</w:t>
      </w:r>
    </w:p>
    <w:p w14:paraId="1AF51267" w14:textId="77777777" w:rsidR="00236126" w:rsidRDefault="00A31C78">
      <w:pPr>
        <w:pStyle w:val="Corpotesto"/>
        <w:spacing w:before="161" w:line="259" w:lineRule="auto"/>
        <w:ind w:right="118"/>
      </w:pPr>
      <w:r>
        <w:t>Le domande di partecipazione, pervenute nei termini previsti, saranno preliminarmente esaminate ai</w:t>
      </w:r>
      <w:r>
        <w:rPr>
          <w:spacing w:val="-57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dell’accertamento dei requisiti richiesti nel</w:t>
      </w:r>
      <w:r>
        <w:rPr>
          <w:spacing w:val="-1"/>
        </w:rPr>
        <w:t xml:space="preserve"> </w:t>
      </w:r>
      <w:r>
        <w:t>presente bando.</w:t>
      </w:r>
    </w:p>
    <w:p w14:paraId="46CFBB0E" w14:textId="77777777" w:rsidR="00236126" w:rsidRDefault="00A31C78">
      <w:pPr>
        <w:pStyle w:val="Corpotesto"/>
        <w:spacing w:before="158" w:line="259" w:lineRule="auto"/>
        <w:ind w:right="113"/>
      </w:pPr>
      <w:r>
        <w:t>La selezione avverrà tramite l’espletamento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colloquio</w:t>
      </w:r>
      <w:r>
        <w:rPr>
          <w:spacing w:val="1"/>
        </w:rPr>
        <w:t xml:space="preserve"> </w:t>
      </w:r>
      <w:r>
        <w:t>che consisterà in</w:t>
      </w:r>
      <w:r>
        <w:rPr>
          <w:spacing w:val="1"/>
        </w:rPr>
        <w:t xml:space="preserve"> </w:t>
      </w:r>
      <w:r>
        <w:t>una discussione</w:t>
      </w:r>
      <w:r>
        <w:rPr>
          <w:spacing w:val="1"/>
        </w:rPr>
        <w:t xml:space="preserve"> </w:t>
      </w:r>
      <w:r>
        <w:t>argomentata</w:t>
      </w:r>
      <w:r>
        <w:rPr>
          <w:spacing w:val="-6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formativo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professionale</w:t>
      </w:r>
      <w:r>
        <w:rPr>
          <w:spacing w:val="-8"/>
        </w:rPr>
        <w:t xml:space="preserve"> </w:t>
      </w:r>
      <w:r>
        <w:t>presentato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particolare,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approfondimenti</w:t>
      </w:r>
      <w:r>
        <w:rPr>
          <w:spacing w:val="-58"/>
        </w:rPr>
        <w:t xml:space="preserve"> </w:t>
      </w:r>
      <w:r>
        <w:t>tematici attinenti all’Ordinamento degli Enti Locali e la specifica normativa di settore, nonché sulle</w:t>
      </w:r>
      <w:r>
        <w:rPr>
          <w:spacing w:val="1"/>
        </w:rPr>
        <w:t xml:space="preserve"> </w:t>
      </w:r>
      <w:r>
        <w:t>specifiche</w:t>
      </w:r>
      <w:r>
        <w:rPr>
          <w:spacing w:val="-2"/>
        </w:rPr>
        <w:t xml:space="preserve"> </w:t>
      </w:r>
      <w:r>
        <w:t>metodologie professionali concernenti il</w:t>
      </w:r>
      <w:r>
        <w:rPr>
          <w:spacing w:val="-1"/>
        </w:rPr>
        <w:t xml:space="preserve"> </w:t>
      </w:r>
      <w:r>
        <w:t>posto di ricoprire.</w:t>
      </w:r>
    </w:p>
    <w:p w14:paraId="2A47E66C" w14:textId="77777777" w:rsidR="00236126" w:rsidRDefault="00A31C78">
      <w:pPr>
        <w:pStyle w:val="Corpotesto"/>
        <w:spacing w:before="159" w:line="259" w:lineRule="auto"/>
        <w:ind w:right="116"/>
      </w:pPr>
      <w:r>
        <w:t>Il</w:t>
      </w:r>
      <w:r>
        <w:rPr>
          <w:spacing w:val="-8"/>
        </w:rPr>
        <w:t xml:space="preserve"> </w:t>
      </w:r>
      <w:r>
        <w:t>colloquio</w:t>
      </w:r>
      <w:r>
        <w:rPr>
          <w:spacing w:val="-7"/>
        </w:rPr>
        <w:t xml:space="preserve"> </w:t>
      </w:r>
      <w:r>
        <w:t>dovrà</w:t>
      </w:r>
      <w:r>
        <w:rPr>
          <w:spacing w:val="-7"/>
        </w:rPr>
        <w:t xml:space="preserve"> </w:t>
      </w:r>
      <w:r>
        <w:t>altresì</w:t>
      </w:r>
      <w:r>
        <w:rPr>
          <w:spacing w:val="-4"/>
        </w:rPr>
        <w:t xml:space="preserve"> </w:t>
      </w:r>
      <w:r>
        <w:t>verificare</w:t>
      </w:r>
      <w:r>
        <w:rPr>
          <w:spacing w:val="-9"/>
        </w:rPr>
        <w:t xml:space="preserve"> </w:t>
      </w:r>
      <w:r>
        <w:t>l’attitudine</w:t>
      </w:r>
      <w:r>
        <w:rPr>
          <w:spacing w:val="-8"/>
        </w:rPr>
        <w:t xml:space="preserve"> </w:t>
      </w:r>
      <w:r>
        <w:t>personale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candidato</w:t>
      </w:r>
      <w:r>
        <w:rPr>
          <w:spacing w:val="-5"/>
        </w:rPr>
        <w:t xml:space="preserve"> </w:t>
      </w:r>
      <w:r>
        <w:t>all’espletamento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attività</w:t>
      </w:r>
      <w:r>
        <w:rPr>
          <w:spacing w:val="-58"/>
        </w:rPr>
        <w:t xml:space="preserve"> </w:t>
      </w:r>
      <w:r>
        <w:t>proprie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posto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ricoprire,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esigenze</w:t>
      </w:r>
      <w:r>
        <w:rPr>
          <w:spacing w:val="1"/>
        </w:rPr>
        <w:t xml:space="preserve"> </w:t>
      </w:r>
      <w:r>
        <w:t>professionali</w:t>
      </w:r>
      <w:r>
        <w:rPr>
          <w:spacing w:val="1"/>
        </w:rPr>
        <w:t xml:space="preserve"> </w:t>
      </w:r>
      <w:r>
        <w:t>dell’amministrazione.</w:t>
      </w:r>
    </w:p>
    <w:p w14:paraId="235F8B03" w14:textId="77777777" w:rsidR="00236126" w:rsidRDefault="00A31C78">
      <w:pPr>
        <w:pStyle w:val="Corpotesto"/>
        <w:spacing w:line="259" w:lineRule="auto"/>
        <w:ind w:right="112"/>
      </w:pPr>
      <w:r>
        <w:t>La</w:t>
      </w:r>
      <w:r>
        <w:rPr>
          <w:spacing w:val="-6"/>
        </w:rPr>
        <w:t xml:space="preserve"> </w:t>
      </w:r>
      <w:r>
        <w:t>commissione</w:t>
      </w:r>
      <w:r>
        <w:rPr>
          <w:spacing w:val="-4"/>
        </w:rPr>
        <w:t xml:space="preserve"> </w:t>
      </w:r>
      <w:r>
        <w:t>valuterà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colloquio</w:t>
      </w:r>
      <w:r>
        <w:rPr>
          <w:spacing w:val="-6"/>
        </w:rPr>
        <w:t xml:space="preserve"> </w:t>
      </w:r>
      <w:r>
        <w:t>tenendo</w:t>
      </w:r>
      <w:r>
        <w:rPr>
          <w:spacing w:val="-4"/>
        </w:rPr>
        <w:t xml:space="preserve"> </w:t>
      </w:r>
      <w:r>
        <w:t>conto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elementi,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categoria</w:t>
      </w:r>
      <w:r>
        <w:rPr>
          <w:spacing w:val="-58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profilo del posto oggetto della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 mobilità:</w:t>
      </w:r>
    </w:p>
    <w:p w14:paraId="2364BA66" w14:textId="77777777" w:rsidR="00236126" w:rsidRDefault="00A31C78">
      <w:pPr>
        <w:pStyle w:val="Paragrafoelenco"/>
        <w:numPr>
          <w:ilvl w:val="0"/>
          <w:numId w:val="1"/>
        </w:numPr>
        <w:tabs>
          <w:tab w:val="left" w:pos="253"/>
        </w:tabs>
        <w:ind w:hanging="141"/>
        <w:rPr>
          <w:sz w:val="24"/>
        </w:rPr>
      </w:pPr>
      <w:r>
        <w:rPr>
          <w:sz w:val="24"/>
        </w:rPr>
        <w:t>conoscenze</w:t>
      </w:r>
      <w:r>
        <w:rPr>
          <w:spacing w:val="-2"/>
          <w:sz w:val="24"/>
        </w:rPr>
        <w:t xml:space="preserve"> </w:t>
      </w:r>
      <w:r>
        <w:rPr>
          <w:sz w:val="24"/>
        </w:rPr>
        <w:t>tecniche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specialistiche</w:t>
      </w:r>
      <w:r>
        <w:rPr>
          <w:spacing w:val="-3"/>
          <w:sz w:val="24"/>
        </w:rPr>
        <w:t xml:space="preserve"> </w:t>
      </w:r>
      <w:r>
        <w:rPr>
          <w:sz w:val="24"/>
        </w:rPr>
        <w:t>(professionalità</w:t>
      </w:r>
      <w:r>
        <w:rPr>
          <w:spacing w:val="-1"/>
          <w:sz w:val="24"/>
        </w:rPr>
        <w:t xml:space="preserve"> </w:t>
      </w:r>
      <w:r>
        <w:rPr>
          <w:sz w:val="24"/>
        </w:rPr>
        <w:t>acquisita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dimostrata)</w:t>
      </w:r>
    </w:p>
    <w:p w14:paraId="6A4F9965" w14:textId="77777777" w:rsidR="00236126" w:rsidRDefault="00A31C78">
      <w:pPr>
        <w:pStyle w:val="Paragrafoelenco"/>
        <w:numPr>
          <w:ilvl w:val="0"/>
          <w:numId w:val="1"/>
        </w:numPr>
        <w:tabs>
          <w:tab w:val="left" w:pos="253"/>
        </w:tabs>
        <w:spacing w:before="182"/>
        <w:ind w:hanging="141"/>
        <w:rPr>
          <w:sz w:val="24"/>
        </w:rPr>
      </w:pPr>
      <w:r>
        <w:rPr>
          <w:sz w:val="24"/>
        </w:rPr>
        <w:t>grado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autonomia</w:t>
      </w:r>
    </w:p>
    <w:p w14:paraId="0ABC9654" w14:textId="77777777" w:rsidR="00236126" w:rsidRDefault="00A31C78">
      <w:pPr>
        <w:pStyle w:val="Paragrafoelenco"/>
        <w:numPr>
          <w:ilvl w:val="0"/>
          <w:numId w:val="1"/>
        </w:numPr>
        <w:tabs>
          <w:tab w:val="left" w:pos="253"/>
        </w:tabs>
        <w:spacing w:before="182"/>
        <w:ind w:hanging="141"/>
        <w:rPr>
          <w:sz w:val="24"/>
        </w:rPr>
      </w:pPr>
      <w:r>
        <w:rPr>
          <w:sz w:val="24"/>
        </w:rPr>
        <w:t>capacità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individuali</w:t>
      </w:r>
    </w:p>
    <w:p w14:paraId="7FDFD7CC" w14:textId="77777777" w:rsidR="00236126" w:rsidRDefault="00A31C78">
      <w:pPr>
        <w:pStyle w:val="Corpotesto"/>
        <w:spacing w:before="180" w:line="259" w:lineRule="auto"/>
        <w:ind w:right="112"/>
      </w:pPr>
      <w:r>
        <w:t>L’elenco dei candidati ammessi alla procedura e ogni comunicazione sulla presente procedura verrà</w:t>
      </w:r>
      <w:r>
        <w:rPr>
          <w:spacing w:val="1"/>
        </w:rPr>
        <w:t xml:space="preserve"> </w:t>
      </w:r>
      <w:r>
        <w:t>pubblicato</w:t>
      </w:r>
      <w:r>
        <w:rPr>
          <w:spacing w:val="-6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sito</w:t>
      </w:r>
      <w:r>
        <w:rPr>
          <w:spacing w:val="-8"/>
        </w:rPr>
        <w:t xml:space="preserve"> </w:t>
      </w:r>
      <w:r>
        <w:t>istituzionale</w:t>
      </w:r>
      <w:r>
        <w:rPr>
          <w:spacing w:val="-7"/>
        </w:rPr>
        <w:t xml:space="preserve"> </w:t>
      </w:r>
      <w:r>
        <w:t>dell’Ente.</w:t>
      </w:r>
      <w:r>
        <w:rPr>
          <w:spacing w:val="-11"/>
        </w:rPr>
        <w:t xml:space="preserve"> </w:t>
      </w:r>
      <w:r>
        <w:t>Tali</w:t>
      </w:r>
      <w:r>
        <w:rPr>
          <w:spacing w:val="-5"/>
        </w:rPr>
        <w:t xml:space="preserve"> </w:t>
      </w:r>
      <w:r>
        <w:t>pubblicazioni</w:t>
      </w:r>
      <w:r>
        <w:rPr>
          <w:spacing w:val="-5"/>
        </w:rPr>
        <w:t xml:space="preserve"> </w:t>
      </w:r>
      <w:r>
        <w:t>hanno</w:t>
      </w:r>
      <w:r>
        <w:rPr>
          <w:spacing w:val="-6"/>
        </w:rPr>
        <w:t xml:space="preserve"> </w:t>
      </w:r>
      <w:r>
        <w:t>valore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notifica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tutti</w:t>
      </w:r>
      <w:r>
        <w:rPr>
          <w:spacing w:val="-7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effetti</w:t>
      </w:r>
      <w:r>
        <w:rPr>
          <w:spacing w:val="-5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sostituiscono</w:t>
      </w:r>
      <w:r>
        <w:rPr>
          <w:spacing w:val="-1"/>
        </w:rPr>
        <w:t xml:space="preserve"> </w:t>
      </w:r>
      <w:r>
        <w:t>qualsiasi</w:t>
      </w:r>
      <w:r>
        <w:rPr>
          <w:spacing w:val="-1"/>
        </w:rPr>
        <w:t xml:space="preserve"> </w:t>
      </w:r>
      <w:r>
        <w:t>altra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informazione relativa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procedura.</w:t>
      </w:r>
    </w:p>
    <w:p w14:paraId="4966B1A8" w14:textId="77777777" w:rsidR="00236126" w:rsidRDefault="00A31C78">
      <w:pPr>
        <w:pStyle w:val="Corpotesto"/>
        <w:spacing w:line="261" w:lineRule="auto"/>
        <w:ind w:right="117"/>
      </w:pPr>
      <w:r>
        <w:t>La</w:t>
      </w:r>
      <w:r>
        <w:rPr>
          <w:spacing w:val="-6"/>
        </w:rPr>
        <w:t xml:space="preserve"> </w:t>
      </w:r>
      <w:r>
        <w:t>mancata</w:t>
      </w:r>
      <w:r>
        <w:rPr>
          <w:spacing w:val="-4"/>
        </w:rPr>
        <w:t xml:space="preserve"> </w:t>
      </w:r>
      <w:r>
        <w:t>presentazione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colloquio</w:t>
      </w:r>
      <w:r>
        <w:rPr>
          <w:spacing w:val="-4"/>
        </w:rPr>
        <w:t xml:space="preserve"> </w:t>
      </w:r>
      <w:r>
        <w:t>equivarrà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rinuncia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comporterà</w:t>
      </w:r>
      <w:r>
        <w:rPr>
          <w:spacing w:val="-7"/>
        </w:rPr>
        <w:t xml:space="preserve"> </w:t>
      </w:r>
      <w:r>
        <w:t>l’automatica</w:t>
      </w:r>
      <w:r>
        <w:rPr>
          <w:spacing w:val="-57"/>
        </w:rPr>
        <w:t xml:space="preserve"> </w:t>
      </w:r>
      <w:r>
        <w:t>esclusione.</w:t>
      </w:r>
    </w:p>
    <w:p w14:paraId="03BA6050" w14:textId="77777777" w:rsidR="00236126" w:rsidRDefault="00A31C78">
      <w:pPr>
        <w:pStyle w:val="Corpotesto"/>
        <w:spacing w:before="155" w:line="259" w:lineRule="auto"/>
        <w:ind w:right="120"/>
      </w:pPr>
      <w:r>
        <w:t>Si precisa che la presentazione della domanda di mobilità non risulta in alcun modo vincolante per</w:t>
      </w:r>
      <w:r>
        <w:rPr>
          <w:spacing w:val="1"/>
        </w:rPr>
        <w:t xml:space="preserve"> </w:t>
      </w:r>
      <w:r>
        <w:rPr>
          <w:spacing w:val="-1"/>
        </w:rPr>
        <w:t>questa</w:t>
      </w:r>
      <w:r>
        <w:rPr>
          <w:spacing w:val="-14"/>
        </w:rPr>
        <w:t xml:space="preserve"> </w:t>
      </w:r>
      <w:r>
        <w:rPr>
          <w:spacing w:val="-1"/>
        </w:rPr>
        <w:t>Amministrazione,</w:t>
      </w:r>
      <w:r>
        <w:rPr>
          <w:spacing w:val="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riserva</w:t>
      </w:r>
      <w:r>
        <w:rPr>
          <w:spacing w:val="-1"/>
        </w:rPr>
        <w:t xml:space="preserve"> </w:t>
      </w:r>
      <w:r>
        <w:t>la facoltà</w:t>
      </w:r>
      <w:r>
        <w:rPr>
          <w:spacing w:val="-1"/>
        </w:rPr>
        <w:t xml:space="preserve"> </w:t>
      </w:r>
      <w:r>
        <w:t>di valutarla, nell’ambito della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procedura.</w:t>
      </w:r>
    </w:p>
    <w:p w14:paraId="200D8E38" w14:textId="77777777" w:rsidR="00236126" w:rsidRDefault="00A31C78">
      <w:pPr>
        <w:pStyle w:val="Corpotesto"/>
        <w:jc w:val="left"/>
      </w:pPr>
      <w:r>
        <w:t>Il</w:t>
      </w:r>
      <w:r>
        <w:rPr>
          <w:spacing w:val="-2"/>
        </w:rPr>
        <w:t xml:space="preserve"> </w:t>
      </w:r>
      <w:r>
        <w:t>colloquio</w:t>
      </w:r>
      <w:r>
        <w:rPr>
          <w:spacing w:val="-1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effettuato</w:t>
      </w:r>
      <w:r>
        <w:rPr>
          <w:spacing w:val="-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presenza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sola</w:t>
      </w:r>
      <w:r>
        <w:rPr>
          <w:spacing w:val="-2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trasferimento.</w:t>
      </w:r>
    </w:p>
    <w:p w14:paraId="4315B3D0" w14:textId="77777777" w:rsidR="00236126" w:rsidRDefault="00236126">
      <w:pPr>
        <w:sectPr w:rsidR="00236126">
          <w:footerReference w:type="default" r:id="rId8"/>
          <w:pgSz w:w="11910" w:h="16840"/>
          <w:pgMar w:top="1320" w:right="1020" w:bottom="1200" w:left="1020" w:header="0" w:footer="1020" w:gutter="0"/>
          <w:cols w:space="720"/>
        </w:sectPr>
      </w:pPr>
    </w:p>
    <w:p w14:paraId="32A0189E" w14:textId="77777777" w:rsidR="00236126" w:rsidRDefault="00A31C78">
      <w:pPr>
        <w:pStyle w:val="Corpotesto"/>
        <w:spacing w:before="76" w:line="259" w:lineRule="auto"/>
        <w:ind w:right="117"/>
      </w:pPr>
      <w:r>
        <w:lastRenderedPageBreak/>
        <w:t>I</w:t>
      </w:r>
      <w:r>
        <w:rPr>
          <w:spacing w:val="-7"/>
        </w:rPr>
        <w:t xml:space="preserve"> </w:t>
      </w:r>
      <w:r>
        <w:t>candidati</w:t>
      </w:r>
      <w:r>
        <w:rPr>
          <w:spacing w:val="-7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presenteranno</w:t>
      </w:r>
      <w:r>
        <w:rPr>
          <w:spacing w:val="-4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giorno,</w:t>
      </w:r>
      <w:r>
        <w:rPr>
          <w:spacing w:val="-4"/>
        </w:rPr>
        <w:t xml:space="preserve"> </w:t>
      </w:r>
      <w:r>
        <w:t>nell’ora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stabilita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colloquio</w:t>
      </w:r>
      <w:r>
        <w:rPr>
          <w:spacing w:val="-6"/>
        </w:rPr>
        <w:t xml:space="preserve"> </w:t>
      </w:r>
      <w:r>
        <w:t>saranno</w:t>
      </w:r>
      <w:r>
        <w:rPr>
          <w:spacing w:val="-57"/>
        </w:rPr>
        <w:t xml:space="preserve"> </w:t>
      </w:r>
      <w:r>
        <w:t>considerati rinunciatari alla selezione, qualunque sia la causa dell’assenza, anche se non dipendente</w:t>
      </w:r>
      <w:r>
        <w:rPr>
          <w:spacing w:val="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volontà</w:t>
      </w:r>
      <w:r>
        <w:rPr>
          <w:spacing w:val="-1"/>
        </w:rPr>
        <w:t xml:space="preserve"> </w:t>
      </w:r>
      <w:r>
        <w:t>dei singoli concorrenti.</w:t>
      </w:r>
    </w:p>
    <w:p w14:paraId="42DD2803" w14:textId="77777777" w:rsidR="00236126" w:rsidRDefault="00A31C78">
      <w:pPr>
        <w:pStyle w:val="Titolo1"/>
        <w:ind w:right="2238"/>
      </w:pPr>
      <w:r>
        <w:t>Art.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Informativa</w:t>
      </w:r>
      <w:r>
        <w:rPr>
          <w:spacing w:val="-2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</w:p>
    <w:p w14:paraId="3954C0EC" w14:textId="77777777" w:rsidR="00236126" w:rsidRDefault="00A31C78">
      <w:pPr>
        <w:pStyle w:val="Corpotesto"/>
        <w:spacing w:before="183" w:line="259" w:lineRule="auto"/>
        <w:ind w:right="109"/>
      </w:pPr>
      <w:r>
        <w:t>Ai sensi dell’art. 13 del Regolamento europeo (UE) 2016/679 i dati forniti dai candidati con la</w:t>
      </w:r>
      <w:r>
        <w:rPr>
          <w:spacing w:val="1"/>
        </w:rPr>
        <w:t xml:space="preserve"> </w:t>
      </w:r>
      <w:r>
        <w:t>domanda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selettiva</w:t>
      </w:r>
      <w:r>
        <w:rPr>
          <w:spacing w:val="-7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raccolti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trattati</w:t>
      </w:r>
      <w:r>
        <w:rPr>
          <w:spacing w:val="-5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Pogliano</w:t>
      </w:r>
      <w:r>
        <w:rPr>
          <w:spacing w:val="-58"/>
        </w:rPr>
        <w:t xml:space="preserve"> </w:t>
      </w:r>
      <w:r>
        <w:t>Milanese esclusivamente per le finalità di gestione della procedura e dell'eventuale assunzione in</w:t>
      </w:r>
      <w:r>
        <w:rPr>
          <w:spacing w:val="1"/>
        </w:rPr>
        <w:t xml:space="preserve"> </w:t>
      </w:r>
      <w:r>
        <w:t>servizio,</w:t>
      </w:r>
      <w:r>
        <w:rPr>
          <w:spacing w:val="-7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obblighi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sicurezza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riservatezza</w:t>
      </w:r>
      <w:r>
        <w:rPr>
          <w:spacing w:val="-5"/>
        </w:rPr>
        <w:t xml:space="preserve"> </w:t>
      </w:r>
      <w:r>
        <w:t>ivi</w:t>
      </w:r>
      <w:r>
        <w:rPr>
          <w:spacing w:val="-6"/>
        </w:rPr>
        <w:t xml:space="preserve"> </w:t>
      </w:r>
      <w:r>
        <w:t>prevista.</w:t>
      </w:r>
      <w:r>
        <w:rPr>
          <w:spacing w:val="-4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conferimento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tali</w:t>
      </w:r>
      <w:r>
        <w:rPr>
          <w:spacing w:val="-6"/>
        </w:rPr>
        <w:t xml:space="preserve"> </w:t>
      </w:r>
      <w:r>
        <w:t>dati</w:t>
      </w:r>
      <w:r>
        <w:rPr>
          <w:spacing w:val="-57"/>
        </w:rPr>
        <w:t xml:space="preserve"> </w:t>
      </w:r>
      <w:r>
        <w:t>è obbligatorio ai fini della valutazione dei requisiti di partecipazione alla presente procedura, pena</w:t>
      </w:r>
      <w:r>
        <w:rPr>
          <w:spacing w:val="1"/>
        </w:rPr>
        <w:t xml:space="preserve"> </w:t>
      </w:r>
      <w:r>
        <w:t>l'esclusione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stessa.</w:t>
      </w:r>
    </w:p>
    <w:p w14:paraId="037A02AB" w14:textId="77777777" w:rsidR="00236126" w:rsidRDefault="00A31C78">
      <w:pPr>
        <w:pStyle w:val="Corpotesto"/>
        <w:spacing w:before="158" w:line="259" w:lineRule="auto"/>
        <w:ind w:right="114"/>
      </w:pPr>
      <w:r>
        <w:t>Il Comune di Pogliano Milanese in qualità di titolare tratterà i dati personali conferiti con modalità</w:t>
      </w:r>
      <w:r>
        <w:rPr>
          <w:spacing w:val="1"/>
        </w:rPr>
        <w:t xml:space="preserve"> </w:t>
      </w:r>
      <w:r>
        <w:t>prevalentemente informatiche e telematiche in particolare per l'esecuzione dei propri compiti di</w:t>
      </w:r>
      <w:r>
        <w:rPr>
          <w:spacing w:val="1"/>
        </w:rPr>
        <w:t xml:space="preserve"> </w:t>
      </w:r>
      <w:r>
        <w:t>interesse pubblico o comunque connessi all'esercizio delle proprie funzioni con riferimento alla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selettiva.</w:t>
      </w:r>
    </w:p>
    <w:p w14:paraId="7AC500EE" w14:textId="77777777" w:rsidR="00236126" w:rsidRDefault="00A31C78">
      <w:pPr>
        <w:pStyle w:val="Titolo1"/>
        <w:spacing w:before="159"/>
        <w:ind w:left="0" w:right="3687"/>
        <w:jc w:val="right"/>
      </w:pPr>
      <w:r>
        <w:t>Art.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finali</w:t>
      </w:r>
    </w:p>
    <w:p w14:paraId="72C1AE1B" w14:textId="77777777" w:rsidR="00236126" w:rsidRDefault="00A31C78">
      <w:pPr>
        <w:pStyle w:val="Corpotesto"/>
        <w:spacing w:before="183" w:line="259" w:lineRule="auto"/>
        <w:ind w:right="114"/>
      </w:pPr>
      <w:r>
        <w:t>In esito al colloquio saranno definiti i candidati idonei in ordine di preferenza, ai fini della copertura</w:t>
      </w:r>
      <w:r>
        <w:rPr>
          <w:spacing w:val="-5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posto di cui alla</w:t>
      </w:r>
      <w:r>
        <w:rPr>
          <w:spacing w:val="-1"/>
        </w:rPr>
        <w:t xml:space="preserve"> </w:t>
      </w:r>
      <w:r>
        <w:t>presente procedura</w:t>
      </w:r>
      <w:r>
        <w:rPr>
          <w:spacing w:val="-2"/>
        </w:rPr>
        <w:t xml:space="preserve"> </w:t>
      </w:r>
      <w:r>
        <w:t>di mobilità.</w:t>
      </w:r>
    </w:p>
    <w:p w14:paraId="0B41478F" w14:textId="77777777" w:rsidR="00236126" w:rsidRDefault="00A31C78">
      <w:pPr>
        <w:pStyle w:val="Corpotesto"/>
        <w:spacing w:line="259" w:lineRule="auto"/>
        <w:ind w:right="115"/>
      </w:pPr>
      <w:r>
        <w:rPr>
          <w:spacing w:val="-1"/>
        </w:rPr>
        <w:t>L’Amministrazione</w:t>
      </w:r>
      <w:r>
        <w:rPr>
          <w:spacing w:val="-12"/>
        </w:rPr>
        <w:t xml:space="preserve"> </w:t>
      </w:r>
      <w:r>
        <w:rPr>
          <w:spacing w:val="-1"/>
        </w:rPr>
        <w:t>procederà</w:t>
      </w:r>
      <w:r>
        <w:rPr>
          <w:spacing w:val="-13"/>
        </w:rPr>
        <w:t xml:space="preserve"> </w:t>
      </w:r>
      <w:r>
        <w:rPr>
          <w:spacing w:val="-1"/>
        </w:rPr>
        <w:t>all’assunzione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primo</w:t>
      </w:r>
      <w:r>
        <w:rPr>
          <w:spacing w:val="-11"/>
        </w:rPr>
        <w:t xml:space="preserve"> </w:t>
      </w:r>
      <w:r>
        <w:t>candidato</w:t>
      </w:r>
      <w:r>
        <w:rPr>
          <w:spacing w:val="-11"/>
        </w:rPr>
        <w:t xml:space="preserve"> </w:t>
      </w:r>
      <w:r>
        <w:t>idoneo</w:t>
      </w:r>
      <w:r>
        <w:rPr>
          <w:spacing w:val="-11"/>
        </w:rPr>
        <w:t xml:space="preserve"> </w:t>
      </w:r>
      <w:r>
        <w:t>nei</w:t>
      </w:r>
      <w:r>
        <w:rPr>
          <w:spacing w:val="-13"/>
        </w:rPr>
        <w:t xml:space="preserve"> </w:t>
      </w:r>
      <w:r>
        <w:t>termini</w:t>
      </w:r>
      <w:r>
        <w:rPr>
          <w:spacing w:val="-11"/>
        </w:rPr>
        <w:t xml:space="preserve"> </w:t>
      </w:r>
      <w:r>
        <w:t>sopra</w:t>
      </w:r>
      <w:r>
        <w:rPr>
          <w:spacing w:val="-13"/>
        </w:rPr>
        <w:t xml:space="preserve"> </w:t>
      </w:r>
      <w:r>
        <w:t>esplicitati,</w:t>
      </w:r>
      <w:r>
        <w:rPr>
          <w:spacing w:val="-57"/>
        </w:rPr>
        <w:t xml:space="preserve"> </w:t>
      </w:r>
      <w:r>
        <w:t>per l’inserimento in servizio, una volta verificata la veridicità delle dichiarazioni rese ai fini della</w:t>
      </w:r>
      <w:r>
        <w:rPr>
          <w:spacing w:val="1"/>
        </w:rPr>
        <w:t xml:space="preserve"> </w:t>
      </w:r>
      <w:r>
        <w:t>mobilità in</w:t>
      </w:r>
      <w:r>
        <w:rPr>
          <w:spacing w:val="-1"/>
        </w:rPr>
        <w:t xml:space="preserve"> </w:t>
      </w:r>
      <w:r>
        <w:t>oggetto.</w:t>
      </w:r>
    </w:p>
    <w:p w14:paraId="6262F544" w14:textId="77777777" w:rsidR="00236126" w:rsidRDefault="00A31C78">
      <w:pPr>
        <w:pStyle w:val="Corpotesto"/>
        <w:spacing w:before="159" w:line="259" w:lineRule="auto"/>
        <w:ind w:right="122"/>
      </w:pPr>
      <w:r>
        <w:t>Qualora i termini del trasferimento risultino incompatibili per l’Ente di appartenenza, il Comune di</w:t>
      </w:r>
      <w:r>
        <w:rPr>
          <w:spacing w:val="1"/>
        </w:rPr>
        <w:t xml:space="preserve"> </w:t>
      </w:r>
      <w:r>
        <w:t>Pogliano</w:t>
      </w:r>
      <w:r>
        <w:rPr>
          <w:spacing w:val="-1"/>
        </w:rPr>
        <w:t xml:space="preserve"> </w:t>
      </w:r>
      <w:r>
        <w:t>Milanese si riserva</w:t>
      </w:r>
      <w:r>
        <w:rPr>
          <w:spacing w:val="-3"/>
        </w:rPr>
        <w:t xml:space="preserve"> </w:t>
      </w:r>
      <w:r>
        <w:t>la facoltà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 dar corso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mobilità stessa.</w:t>
      </w:r>
    </w:p>
    <w:p w14:paraId="09681403" w14:textId="77777777" w:rsidR="00236126" w:rsidRDefault="00A31C78">
      <w:pPr>
        <w:pStyle w:val="Corpotesto"/>
        <w:spacing w:line="259" w:lineRule="auto"/>
        <w:ind w:right="113"/>
      </w:pPr>
      <w:r>
        <w:t>In caso di impossibilità da parte dell’Ente di provenienza a perfezionare la mobilità entro i termini</w:t>
      </w:r>
      <w:r>
        <w:rPr>
          <w:spacing w:val="1"/>
        </w:rPr>
        <w:t xml:space="preserve"> </w:t>
      </w:r>
      <w:r>
        <w:rPr>
          <w:spacing w:val="-1"/>
        </w:rPr>
        <w:t>stabiliti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rinuncia</w:t>
      </w:r>
      <w:r>
        <w:rPr>
          <w:spacing w:val="-14"/>
        </w:rPr>
        <w:t xml:space="preserve"> </w:t>
      </w:r>
      <w:r>
        <w:rPr>
          <w:spacing w:val="-1"/>
        </w:rPr>
        <w:t>al</w:t>
      </w:r>
      <w:r>
        <w:rPr>
          <w:spacing w:val="-13"/>
        </w:rPr>
        <w:t xml:space="preserve"> </w:t>
      </w:r>
      <w:r>
        <w:rPr>
          <w:spacing w:val="-1"/>
        </w:rPr>
        <w:t>trasferimento</w:t>
      </w:r>
      <w:r>
        <w:rPr>
          <w:spacing w:val="-12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parte</w:t>
      </w:r>
      <w:r>
        <w:rPr>
          <w:spacing w:val="-16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candidato</w:t>
      </w:r>
      <w:r>
        <w:rPr>
          <w:spacing w:val="-14"/>
        </w:rPr>
        <w:t xml:space="preserve"> </w:t>
      </w:r>
      <w:r>
        <w:t>interessato,</w:t>
      </w:r>
      <w:r>
        <w:rPr>
          <w:spacing w:val="-12"/>
        </w:rPr>
        <w:t xml:space="preserve"> </w:t>
      </w:r>
      <w:r>
        <w:t>l’Amministrazione</w:t>
      </w:r>
      <w:r>
        <w:rPr>
          <w:spacing w:val="-14"/>
        </w:rPr>
        <w:t xml:space="preserve"> </w:t>
      </w:r>
      <w:r>
        <w:t>Comunale</w:t>
      </w:r>
      <w:r>
        <w:rPr>
          <w:spacing w:val="-58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riserva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facoltà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scorrere</w:t>
      </w:r>
      <w:r>
        <w:rPr>
          <w:spacing w:val="-11"/>
        </w:rPr>
        <w:t xml:space="preserve"> </w:t>
      </w:r>
      <w:r>
        <w:t>l’elenco</w:t>
      </w:r>
      <w:r>
        <w:rPr>
          <w:spacing w:val="-10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idonei</w:t>
      </w:r>
      <w:r>
        <w:rPr>
          <w:spacing w:val="-11"/>
        </w:rPr>
        <w:t xml:space="preserve"> </w:t>
      </w:r>
      <w:r>
        <w:t>definito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selezione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oggetto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procedere</w:t>
      </w:r>
      <w:r>
        <w:rPr>
          <w:spacing w:val="-58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nuova</w:t>
      </w:r>
      <w:r>
        <w:rPr>
          <w:spacing w:val="-1"/>
        </w:rPr>
        <w:t xml:space="preserve"> </w:t>
      </w:r>
      <w:r>
        <w:t>selezione.</w:t>
      </w:r>
    </w:p>
    <w:p w14:paraId="78D4768D" w14:textId="77777777" w:rsidR="00236126" w:rsidRDefault="00A31C78">
      <w:pPr>
        <w:pStyle w:val="Corpotesto"/>
        <w:spacing w:before="159" w:line="259" w:lineRule="auto"/>
        <w:ind w:right="117"/>
      </w:pPr>
      <w:r>
        <w:t>La procedura di trasferimento è comunque subordinata alla concreta possibilità di inserimento 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dell’Ente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ruoli,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vigenti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materia,</w:t>
      </w:r>
      <w:r>
        <w:rPr>
          <w:spacing w:val="1"/>
        </w:rPr>
        <w:t xml:space="preserve"> </w:t>
      </w:r>
      <w:r>
        <w:t>alle</w:t>
      </w:r>
      <w:r>
        <w:rPr>
          <w:spacing w:val="-57"/>
        </w:rPr>
        <w:t xml:space="preserve"> </w:t>
      </w:r>
      <w:r>
        <w:t>limitazioni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vincoli</w:t>
      </w:r>
      <w:r>
        <w:rPr>
          <w:spacing w:val="1"/>
        </w:rPr>
        <w:t xml:space="preserve"> </w:t>
      </w:r>
      <w:r>
        <w:t>legislativi, finanziari</w:t>
      </w:r>
      <w:r>
        <w:rPr>
          <w:spacing w:val="-1"/>
        </w:rPr>
        <w:t xml:space="preserve"> </w:t>
      </w:r>
      <w:r>
        <w:t>o organizzativi.</w:t>
      </w:r>
    </w:p>
    <w:p w14:paraId="09D4F9A9" w14:textId="77777777" w:rsidR="00236126" w:rsidRDefault="00A31C78">
      <w:pPr>
        <w:pStyle w:val="Corpotesto"/>
        <w:spacing w:line="259" w:lineRule="auto"/>
        <w:ind w:right="114"/>
      </w:pPr>
      <w:r>
        <w:t>Il presente bando viene pubblicato, per almeno 30 giorni, all’Albo On Line dell’Ente e sul sito Web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1"/>
        </w:rPr>
        <w:t>Comune</w:t>
      </w:r>
      <w:r>
        <w:rPr>
          <w:spacing w:val="-10"/>
        </w:rPr>
        <w:t xml:space="preserve"> </w:t>
      </w:r>
      <w:hyperlink r:id="rId9">
        <w:r>
          <w:rPr>
            <w:color w:val="0462C1"/>
            <w:u w:val="single" w:color="0462C1"/>
          </w:rPr>
          <w:t>https://comune.poglianomilanese.mi.it/</w:t>
        </w:r>
        <w:r>
          <w:rPr>
            <w:color w:val="0462C1"/>
            <w:spacing w:val="-15"/>
          </w:rPr>
          <w:t xml:space="preserve"> </w:t>
        </w:r>
      </w:hyperlink>
      <w:r>
        <w:t>alla</w:t>
      </w:r>
      <w:r>
        <w:rPr>
          <w:spacing w:val="-9"/>
        </w:rPr>
        <w:t xml:space="preserve"> </w:t>
      </w:r>
      <w:r>
        <w:t>voce</w:t>
      </w:r>
      <w:r>
        <w:rPr>
          <w:spacing w:val="-10"/>
        </w:rPr>
        <w:t xml:space="preserve"> </w:t>
      </w:r>
      <w:r>
        <w:t>Bandi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concorso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nonché</w:t>
      </w:r>
      <w:r>
        <w:rPr>
          <w:spacing w:val="-9"/>
        </w:rPr>
        <w:t xml:space="preserve"> </w:t>
      </w:r>
      <w:r>
        <w:t>inserito</w:t>
      </w:r>
      <w:r>
        <w:rPr>
          <w:spacing w:val="-9"/>
        </w:rPr>
        <w:t xml:space="preserve"> </w:t>
      </w:r>
      <w:r>
        <w:t>nel</w:t>
      </w:r>
      <w:r>
        <w:rPr>
          <w:spacing w:val="-58"/>
        </w:rPr>
        <w:t xml:space="preserve"> </w:t>
      </w:r>
      <w:r>
        <w:t>portale</w:t>
      </w:r>
      <w:r>
        <w:rPr>
          <w:spacing w:val="-1"/>
        </w:rPr>
        <w:t xml:space="preserve"> </w:t>
      </w:r>
      <w:r>
        <w:t>InPA</w:t>
      </w:r>
      <w:r>
        <w:rPr>
          <w:spacing w:val="-14"/>
        </w:rPr>
        <w:t xml:space="preserve"> </w:t>
      </w:r>
      <w:r>
        <w:t>(www.InPA.gov.it).</w:t>
      </w:r>
    </w:p>
    <w:p w14:paraId="4A7A7461" w14:textId="77777777" w:rsidR="00236126" w:rsidRDefault="00A31C78">
      <w:pPr>
        <w:pStyle w:val="Corpotesto"/>
        <w:spacing w:before="159"/>
        <w:ind w:left="0" w:right="3610"/>
        <w:jc w:val="right"/>
      </w:pPr>
      <w:r>
        <w:t>Il</w:t>
      </w:r>
      <w:r>
        <w:rPr>
          <w:spacing w:val="-3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è la</w:t>
      </w:r>
      <w:r>
        <w:rPr>
          <w:spacing w:val="-4"/>
        </w:rPr>
        <w:t xml:space="preserve"> </w:t>
      </w:r>
      <w:r>
        <w:t>Dott.ssa</w:t>
      </w:r>
      <w:r>
        <w:rPr>
          <w:spacing w:val="-4"/>
        </w:rPr>
        <w:t xml:space="preserve"> </w:t>
      </w:r>
      <w:r>
        <w:t>Federica</w:t>
      </w:r>
      <w:r>
        <w:rPr>
          <w:spacing w:val="-3"/>
        </w:rPr>
        <w:t xml:space="preserve"> </w:t>
      </w:r>
      <w:r>
        <w:t>Coruzzi.</w:t>
      </w:r>
    </w:p>
    <w:p w14:paraId="56CF789D" w14:textId="77777777" w:rsidR="00236126" w:rsidRDefault="00A31C78">
      <w:pPr>
        <w:pStyle w:val="Corpotesto"/>
        <w:spacing w:before="183" w:line="259" w:lineRule="auto"/>
        <w:ind w:right="109"/>
      </w:pPr>
      <w:r>
        <w:t>Per informazioni gli interessati potranno rivolgersi all’Ufficio Personale del Comune di Pogliano</w:t>
      </w:r>
      <w:r>
        <w:rPr>
          <w:spacing w:val="1"/>
        </w:rPr>
        <w:t xml:space="preserve"> </w:t>
      </w:r>
      <w:r>
        <w:t>Milanese.</w:t>
      </w:r>
    </w:p>
    <w:p w14:paraId="705314E5" w14:textId="10273BE4" w:rsidR="00236126" w:rsidRDefault="00A31C78">
      <w:pPr>
        <w:pStyle w:val="Corpotesto"/>
        <w:spacing w:before="158"/>
      </w:pPr>
      <w:r>
        <w:t>Pogliano</w:t>
      </w:r>
      <w:r>
        <w:rPr>
          <w:spacing w:val="-2"/>
        </w:rPr>
        <w:t xml:space="preserve"> </w:t>
      </w:r>
      <w:r>
        <w:t>Milanese,</w:t>
      </w:r>
      <w:r w:rsidR="00626D95">
        <w:t xml:space="preserve"> 17/07/2024</w:t>
      </w:r>
    </w:p>
    <w:p w14:paraId="3E558AAE" w14:textId="77777777" w:rsidR="00236126" w:rsidRDefault="00A31C78">
      <w:pPr>
        <w:spacing w:before="184" w:line="412" w:lineRule="auto"/>
        <w:ind w:left="2587" w:right="2587" w:firstLine="735"/>
      </w:pPr>
      <w:r>
        <w:rPr>
          <w:spacing w:val="-2"/>
        </w:rPr>
        <w:t xml:space="preserve">LA </w:t>
      </w:r>
      <w:r>
        <w:rPr>
          <w:spacing w:val="-1"/>
        </w:rPr>
        <w:t>RESPONSABILE DELL’AREA</w:t>
      </w:r>
      <w:r>
        <w:t xml:space="preserve"> SERVIZIO</w:t>
      </w:r>
      <w:r>
        <w:rPr>
          <w:spacing w:val="-7"/>
        </w:rPr>
        <w:t xml:space="preserve"> </w:t>
      </w:r>
      <w:r>
        <w:t>GESTIONE</w:t>
      </w:r>
      <w:r>
        <w:rPr>
          <w:spacing w:val="-7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RISORSE</w:t>
      </w:r>
      <w:r>
        <w:rPr>
          <w:spacing w:val="-8"/>
        </w:rPr>
        <w:t xml:space="preserve"> </w:t>
      </w:r>
      <w:r>
        <w:t>UMANE</w:t>
      </w:r>
    </w:p>
    <w:p w14:paraId="72B607DB" w14:textId="77777777" w:rsidR="00236126" w:rsidRDefault="00A31C78">
      <w:pPr>
        <w:spacing w:line="249" w:lineRule="exact"/>
        <w:ind w:left="2235" w:right="2235"/>
        <w:jc w:val="center"/>
        <w:rPr>
          <w:i/>
        </w:rPr>
      </w:pPr>
      <w:r>
        <w:rPr>
          <w:i/>
        </w:rPr>
        <w:t>Dott.ssa</w:t>
      </w:r>
      <w:r>
        <w:rPr>
          <w:i/>
          <w:spacing w:val="-3"/>
        </w:rPr>
        <w:t xml:space="preserve"> </w:t>
      </w:r>
      <w:r>
        <w:rPr>
          <w:i/>
        </w:rPr>
        <w:t>Federica</w:t>
      </w:r>
      <w:r>
        <w:rPr>
          <w:i/>
          <w:spacing w:val="-3"/>
        </w:rPr>
        <w:t xml:space="preserve"> </w:t>
      </w:r>
      <w:r>
        <w:rPr>
          <w:i/>
        </w:rPr>
        <w:t>Coruzzi</w:t>
      </w:r>
    </w:p>
    <w:sectPr w:rsidR="00236126">
      <w:pgSz w:w="11910" w:h="16840"/>
      <w:pgMar w:top="1320" w:right="1020" w:bottom="1200" w:left="1020" w:header="0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7360E" w14:textId="77777777" w:rsidR="00A31C78" w:rsidRDefault="00A31C78">
      <w:r>
        <w:separator/>
      </w:r>
    </w:p>
  </w:endnote>
  <w:endnote w:type="continuationSeparator" w:id="0">
    <w:p w14:paraId="67F5995A" w14:textId="77777777" w:rsidR="00A31C78" w:rsidRDefault="00A3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34BB1" w14:textId="3F0BFCA9" w:rsidR="00236126" w:rsidRDefault="00A31C78">
    <w:pPr>
      <w:pStyle w:val="Corpotesto"/>
      <w:spacing w:before="0"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66AE16" wp14:editId="50EA13F2">
              <wp:simplePos x="0" y="0"/>
              <wp:positionH relativeFrom="page">
                <wp:posOffset>3707130</wp:posOffset>
              </wp:positionH>
              <wp:positionV relativeFrom="page">
                <wp:posOffset>9905365</wp:posOffset>
              </wp:positionV>
              <wp:extent cx="146685" cy="180975"/>
              <wp:effectExtent l="0" t="0" r="0" b="0"/>
              <wp:wrapNone/>
              <wp:docPr id="5582345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17681" w14:textId="77777777" w:rsidR="00236126" w:rsidRDefault="00A31C78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6AE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79.95pt;width:11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" filled="f" stroked="f">
              <v:textbox inset="0,0,0,0">
                <w:txbxContent>
                  <w:p w14:paraId="5F317681" w14:textId="77777777" w:rsidR="00236126" w:rsidRDefault="00A31C78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E3D3" w14:textId="77777777" w:rsidR="00A31C78" w:rsidRDefault="00A31C78">
      <w:r>
        <w:separator/>
      </w:r>
    </w:p>
  </w:footnote>
  <w:footnote w:type="continuationSeparator" w:id="0">
    <w:p w14:paraId="3B9C8435" w14:textId="77777777" w:rsidR="00A31C78" w:rsidRDefault="00A31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580D6C"/>
    <w:multiLevelType w:val="hybridMultilevel"/>
    <w:tmpl w:val="3B5CAAB6"/>
    <w:lvl w:ilvl="0" w:tplc="A950CDBA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A2E44B0">
      <w:numFmt w:val="bullet"/>
      <w:lvlText w:val="•"/>
      <w:lvlJc w:val="left"/>
      <w:pPr>
        <w:ind w:left="1220" w:hanging="140"/>
      </w:pPr>
      <w:rPr>
        <w:rFonts w:hint="default"/>
        <w:lang w:val="it-IT" w:eastAsia="en-US" w:bidi="ar-SA"/>
      </w:rPr>
    </w:lvl>
    <w:lvl w:ilvl="2" w:tplc="80DA886C">
      <w:numFmt w:val="bullet"/>
      <w:lvlText w:val="•"/>
      <w:lvlJc w:val="left"/>
      <w:pPr>
        <w:ind w:left="2181" w:hanging="140"/>
      </w:pPr>
      <w:rPr>
        <w:rFonts w:hint="default"/>
        <w:lang w:val="it-IT" w:eastAsia="en-US" w:bidi="ar-SA"/>
      </w:rPr>
    </w:lvl>
    <w:lvl w:ilvl="3" w:tplc="2586DFCA">
      <w:numFmt w:val="bullet"/>
      <w:lvlText w:val="•"/>
      <w:lvlJc w:val="left"/>
      <w:pPr>
        <w:ind w:left="3141" w:hanging="140"/>
      </w:pPr>
      <w:rPr>
        <w:rFonts w:hint="default"/>
        <w:lang w:val="it-IT" w:eastAsia="en-US" w:bidi="ar-SA"/>
      </w:rPr>
    </w:lvl>
    <w:lvl w:ilvl="4" w:tplc="F2E844C4">
      <w:numFmt w:val="bullet"/>
      <w:lvlText w:val="•"/>
      <w:lvlJc w:val="left"/>
      <w:pPr>
        <w:ind w:left="4102" w:hanging="140"/>
      </w:pPr>
      <w:rPr>
        <w:rFonts w:hint="default"/>
        <w:lang w:val="it-IT" w:eastAsia="en-US" w:bidi="ar-SA"/>
      </w:rPr>
    </w:lvl>
    <w:lvl w:ilvl="5" w:tplc="A2808B80">
      <w:numFmt w:val="bullet"/>
      <w:lvlText w:val="•"/>
      <w:lvlJc w:val="left"/>
      <w:pPr>
        <w:ind w:left="5063" w:hanging="140"/>
      </w:pPr>
      <w:rPr>
        <w:rFonts w:hint="default"/>
        <w:lang w:val="it-IT" w:eastAsia="en-US" w:bidi="ar-SA"/>
      </w:rPr>
    </w:lvl>
    <w:lvl w:ilvl="6" w:tplc="18E0AB02">
      <w:numFmt w:val="bullet"/>
      <w:lvlText w:val="•"/>
      <w:lvlJc w:val="left"/>
      <w:pPr>
        <w:ind w:left="6023" w:hanging="140"/>
      </w:pPr>
      <w:rPr>
        <w:rFonts w:hint="default"/>
        <w:lang w:val="it-IT" w:eastAsia="en-US" w:bidi="ar-SA"/>
      </w:rPr>
    </w:lvl>
    <w:lvl w:ilvl="7" w:tplc="0734D5BE">
      <w:numFmt w:val="bullet"/>
      <w:lvlText w:val="•"/>
      <w:lvlJc w:val="left"/>
      <w:pPr>
        <w:ind w:left="6984" w:hanging="140"/>
      </w:pPr>
      <w:rPr>
        <w:rFonts w:hint="default"/>
        <w:lang w:val="it-IT" w:eastAsia="en-US" w:bidi="ar-SA"/>
      </w:rPr>
    </w:lvl>
    <w:lvl w:ilvl="8" w:tplc="7E7AACB8">
      <w:numFmt w:val="bullet"/>
      <w:lvlText w:val="•"/>
      <w:lvlJc w:val="left"/>
      <w:pPr>
        <w:ind w:left="7945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6A7557C9"/>
    <w:multiLevelType w:val="hybridMultilevel"/>
    <w:tmpl w:val="F4142FBC"/>
    <w:lvl w:ilvl="0" w:tplc="86AE383A">
      <w:start w:val="1"/>
      <w:numFmt w:val="decimal"/>
      <w:lvlText w:val="%1."/>
      <w:lvlJc w:val="left"/>
      <w:pPr>
        <w:ind w:left="112" w:hanging="2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6C5670">
      <w:numFmt w:val="bullet"/>
      <w:lvlText w:val="•"/>
      <w:lvlJc w:val="left"/>
      <w:pPr>
        <w:ind w:left="1094" w:hanging="251"/>
      </w:pPr>
      <w:rPr>
        <w:rFonts w:hint="default"/>
        <w:lang w:val="it-IT" w:eastAsia="en-US" w:bidi="ar-SA"/>
      </w:rPr>
    </w:lvl>
    <w:lvl w:ilvl="2" w:tplc="6D2CCA44">
      <w:numFmt w:val="bullet"/>
      <w:lvlText w:val="•"/>
      <w:lvlJc w:val="left"/>
      <w:pPr>
        <w:ind w:left="2069" w:hanging="251"/>
      </w:pPr>
      <w:rPr>
        <w:rFonts w:hint="default"/>
        <w:lang w:val="it-IT" w:eastAsia="en-US" w:bidi="ar-SA"/>
      </w:rPr>
    </w:lvl>
    <w:lvl w:ilvl="3" w:tplc="059EF66A">
      <w:numFmt w:val="bullet"/>
      <w:lvlText w:val="•"/>
      <w:lvlJc w:val="left"/>
      <w:pPr>
        <w:ind w:left="3043" w:hanging="251"/>
      </w:pPr>
      <w:rPr>
        <w:rFonts w:hint="default"/>
        <w:lang w:val="it-IT" w:eastAsia="en-US" w:bidi="ar-SA"/>
      </w:rPr>
    </w:lvl>
    <w:lvl w:ilvl="4" w:tplc="D528ECF6">
      <w:numFmt w:val="bullet"/>
      <w:lvlText w:val="•"/>
      <w:lvlJc w:val="left"/>
      <w:pPr>
        <w:ind w:left="4018" w:hanging="251"/>
      </w:pPr>
      <w:rPr>
        <w:rFonts w:hint="default"/>
        <w:lang w:val="it-IT" w:eastAsia="en-US" w:bidi="ar-SA"/>
      </w:rPr>
    </w:lvl>
    <w:lvl w:ilvl="5" w:tplc="552CE334">
      <w:numFmt w:val="bullet"/>
      <w:lvlText w:val="•"/>
      <w:lvlJc w:val="left"/>
      <w:pPr>
        <w:ind w:left="4993" w:hanging="251"/>
      </w:pPr>
      <w:rPr>
        <w:rFonts w:hint="default"/>
        <w:lang w:val="it-IT" w:eastAsia="en-US" w:bidi="ar-SA"/>
      </w:rPr>
    </w:lvl>
    <w:lvl w:ilvl="6" w:tplc="F52669FC">
      <w:numFmt w:val="bullet"/>
      <w:lvlText w:val="•"/>
      <w:lvlJc w:val="left"/>
      <w:pPr>
        <w:ind w:left="5967" w:hanging="251"/>
      </w:pPr>
      <w:rPr>
        <w:rFonts w:hint="default"/>
        <w:lang w:val="it-IT" w:eastAsia="en-US" w:bidi="ar-SA"/>
      </w:rPr>
    </w:lvl>
    <w:lvl w:ilvl="7" w:tplc="62E8C8C6">
      <w:numFmt w:val="bullet"/>
      <w:lvlText w:val="•"/>
      <w:lvlJc w:val="left"/>
      <w:pPr>
        <w:ind w:left="6942" w:hanging="251"/>
      </w:pPr>
      <w:rPr>
        <w:rFonts w:hint="default"/>
        <w:lang w:val="it-IT" w:eastAsia="en-US" w:bidi="ar-SA"/>
      </w:rPr>
    </w:lvl>
    <w:lvl w:ilvl="8" w:tplc="F670BE90">
      <w:numFmt w:val="bullet"/>
      <w:lvlText w:val="•"/>
      <w:lvlJc w:val="left"/>
      <w:pPr>
        <w:ind w:left="7917" w:hanging="251"/>
      </w:pPr>
      <w:rPr>
        <w:rFonts w:hint="default"/>
        <w:lang w:val="it-IT" w:eastAsia="en-US" w:bidi="ar-SA"/>
      </w:rPr>
    </w:lvl>
  </w:abstractNum>
  <w:num w:numId="1" w16cid:durableId="1470825051">
    <w:abstractNumId w:val="0"/>
  </w:num>
  <w:num w:numId="2" w16cid:durableId="1491796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26"/>
    <w:rsid w:val="00236126"/>
    <w:rsid w:val="00443CF3"/>
    <w:rsid w:val="00626D95"/>
    <w:rsid w:val="00A31C78"/>
    <w:rsid w:val="00B0759C"/>
    <w:rsid w:val="00BD4FB7"/>
    <w:rsid w:val="00D13DA0"/>
    <w:rsid w:val="00E4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E79F4"/>
  <w15:docId w15:val="{FB4D4A80-547E-48AB-966A-FFF60BF1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60"/>
      <w:ind w:left="223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60"/>
      <w:ind w:left="112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5"/>
      <w:ind w:left="2235" w:right="2235"/>
      <w:jc w:val="center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60"/>
      <w:ind w:left="112" w:hanging="14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mune.poglianomilanese.mi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1252</Words>
  <Characters>7142</Characters>
  <Application>Microsoft Office Word</Application>
  <DocSecurity>0</DocSecurity>
  <Lines>59</Lines>
  <Paragraphs>16</Paragraphs>
  <ScaleCrop>false</ScaleCrop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Coruzzi</dc:creator>
  <cp:lastModifiedBy>Teresa Bergamasco</cp:lastModifiedBy>
  <cp:revision>3</cp:revision>
  <dcterms:created xsi:type="dcterms:W3CDTF">2024-07-17T08:40:00Z</dcterms:created>
  <dcterms:modified xsi:type="dcterms:W3CDTF">2024-07-17T11:12:00Z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2024-07-08T00:00:00Z</vt:filetime>
  </property>
</Properties>
</file>