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pubbliche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pubbliche - Espropri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Collaudo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Collaudo.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