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ccreditamenti servizi socio-assistenz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ccreditamenti servizi socio-assistenz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