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nalisi dei fabbisogni, programmazione e gestione della rete informa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nalisi dei fabbisogni, programmazione e gestione della rete informa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