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ocazione fasce tariffarie I.S.E.E. per utenti asilo ni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ocazione fasce tariffarie I.S.E.E. per utenti asilo ni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