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economica-finanziaria -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Contabilita'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cauzioni e fideiussioni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cauzioni e fideiussioni.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