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SOCIO CULTURALE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Istruzione pubblica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assistenza educativa alunni disabili in ambito scolastico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assistenza educativa alunni disabili in ambito scolastico.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