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 Contratti - Centralino - Protocollo - Servizi Ausiliari - Messo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conferenze capigruppo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conferenze capigruppo.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